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A5A08" w:rsidRDefault="003A5A08" w:rsidP="00660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A08">
        <w:rPr>
          <w:rFonts w:ascii="Times New Roman" w:hAnsi="Times New Roman" w:cs="Times New Roman"/>
          <w:b/>
          <w:sz w:val="28"/>
          <w:szCs w:val="28"/>
        </w:rPr>
        <w:t xml:space="preserve">Оказание услуг по физической охране объектов и обслуживанию кнопок тревожной сигнализации в офисном помещении </w:t>
      </w:r>
    </w:p>
    <w:p w:rsidR="003A5A08" w:rsidRDefault="003A5A08" w:rsidP="003A5A0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54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4"/>
        <w:gridCol w:w="7721"/>
      </w:tblGrid>
      <w:tr w:rsidR="00AC3410" w:rsidRPr="003A5A08" w:rsidTr="003A5A08">
        <w:trPr>
          <w:jc w:val="center"/>
        </w:trPr>
        <w:tc>
          <w:tcPr>
            <w:tcW w:w="121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3A5A0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l55"/>
            <w:bookmarkEnd w:id="0"/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A5A08" w:rsidRPr="003A5A08" w:rsidRDefault="005E2E3A" w:rsidP="003A5A0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1100620,80</w:t>
            </w:r>
            <w:r w:rsidR="003A5A08"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 (без НДС), </w:t>
            </w:r>
          </w:p>
          <w:p w:rsidR="003A5A08" w:rsidRPr="003A5A08" w:rsidRDefault="005E2E3A" w:rsidP="003A5A0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1320744,96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A5A08"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(с НДС)</w:t>
            </w:r>
          </w:p>
          <w:p w:rsidR="00AC3410" w:rsidRPr="003A5A08" w:rsidRDefault="00330FEC" w:rsidP="003A5A08">
            <w:pPr>
              <w:jc w:val="center"/>
              <w:rPr>
                <w:rFonts w:ascii="Calibri" w:hAnsi="Calibri"/>
                <w:szCs w:val="21"/>
              </w:rPr>
            </w:pPr>
            <w:r w:rsidRPr="003A5A08"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</w:t>
            </w:r>
            <w:bookmarkStart w:id="1" w:name="_GoBack"/>
            <w:bookmarkEnd w:id="1"/>
            <w:r w:rsidRPr="003A5A08">
              <w:rPr>
                <w:rFonts w:ascii="Calibri" w:hAnsi="Calibri"/>
                <w:szCs w:val="21"/>
              </w:rPr>
              <w:t>ях, если иное не установлено документацией о закупке.</w:t>
            </w:r>
          </w:p>
        </w:tc>
      </w:tr>
      <w:tr w:rsidR="00AC3410" w:rsidRPr="003A5A08" w:rsidTr="003A5A08">
        <w:trPr>
          <w:jc w:val="center"/>
        </w:trPr>
        <w:tc>
          <w:tcPr>
            <w:tcW w:w="121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3A5A0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A5A08" w:rsidRDefault="003A5A0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Затратный метод </w:t>
            </w:r>
          </w:p>
          <w:p w:rsidR="00AC3410" w:rsidRPr="003A5A0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10" w:rsidRPr="003A5A08" w:rsidTr="003A5A08">
        <w:trPr>
          <w:jc w:val="center"/>
        </w:trPr>
        <w:tc>
          <w:tcPr>
            <w:tcW w:w="121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3A5A08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A0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A5A08" w:rsidRPr="003A5A08" w:rsidRDefault="003A5A08" w:rsidP="003A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«Порядок определения и обоснования начальной (максимальной) цены лота (договора) при проведении закупочных процедур на оказание услуг по физической охране объектов ПАО «Россети Волга» и обслуживанию кнопок тревожной сигнализации» Пор-РВ-27-2675.01-21</w:t>
            </w:r>
          </w:p>
          <w:p w:rsidR="003A5A08" w:rsidRPr="003A5A08" w:rsidRDefault="003A5A08" w:rsidP="003A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3410" w:rsidRPr="003A5A08" w:rsidRDefault="003A5A08" w:rsidP="003A5A0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 w:rsidRPr="003A5A08">
                <w:rPr>
                  <w:rFonts w:ascii="Times New Roman" w:eastAsia="Times New Roman" w:hAnsi="Times New Roman" w:cs="Times New Roman"/>
                  <w:i/>
                  <w:color w:val="0563C1"/>
                  <w:sz w:val="28"/>
                  <w:szCs w:val="28"/>
                  <w:u w:val="single"/>
                  <w:lang w:eastAsia="ru-RU"/>
                </w:rPr>
                <w:t>http://www.rossetivolga.ru/ru/zakupki/upravlenie_zakupochnoy_deyatelnostu/</w:t>
              </w:r>
            </w:hyperlink>
          </w:p>
        </w:tc>
      </w:tr>
      <w:tr w:rsidR="00AC3410" w:rsidRPr="003A5A08" w:rsidTr="003A5A08">
        <w:trPr>
          <w:jc w:val="center"/>
        </w:trPr>
        <w:tc>
          <w:tcPr>
            <w:tcW w:w="121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3A5A0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3A5A08" w:rsidRDefault="003A5A0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 стоимости охранных услуг</w:t>
            </w: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E2E3A" w:rsidRPr="005E2E3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E2E3A" w:rsidRPr="005E2E3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A24F9"/>
    <w:rsid w:val="000C56B2"/>
    <w:rsid w:val="0012663D"/>
    <w:rsid w:val="00330FEC"/>
    <w:rsid w:val="003A5A08"/>
    <w:rsid w:val="00406840"/>
    <w:rsid w:val="004247C9"/>
    <w:rsid w:val="004F7BB3"/>
    <w:rsid w:val="00520205"/>
    <w:rsid w:val="00554F6B"/>
    <w:rsid w:val="005E2E3A"/>
    <w:rsid w:val="00611CA0"/>
    <w:rsid w:val="00660BE9"/>
    <w:rsid w:val="006B1CE5"/>
    <w:rsid w:val="007C108E"/>
    <w:rsid w:val="008E1D84"/>
    <w:rsid w:val="0093235E"/>
    <w:rsid w:val="00981F49"/>
    <w:rsid w:val="009901EF"/>
    <w:rsid w:val="00AC3410"/>
    <w:rsid w:val="00C550F5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BA591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B8861-0295-4C1B-B6E0-3A77B35A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56</cp:revision>
  <dcterms:created xsi:type="dcterms:W3CDTF">2021-07-05T10:30:00Z</dcterms:created>
  <dcterms:modified xsi:type="dcterms:W3CDTF">2024-06-25T08:09:00Z</dcterms:modified>
</cp:coreProperties>
</file>